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E14C40">
        <w:rPr>
          <w:rFonts w:ascii="Liberation Serif" w:eastAsia="Times New Roman" w:hAnsi="Liberation Serif" w:cs="Liberation Serif"/>
        </w:rPr>
        <w:t>ВЛ-10 кВ ф. Гусево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CA2C41" w:rsidRDefault="00E14C4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66:12:00000000:200</w:t>
            </w:r>
          </w:p>
        </w:tc>
        <w:tc>
          <w:tcPr>
            <w:tcW w:w="5210" w:type="dxa"/>
          </w:tcPr>
          <w:p w:rsidR="00310FEA" w:rsidRPr="00CA2C41" w:rsidRDefault="00E14C4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66:12:0820001:23</w:t>
            </w:r>
          </w:p>
        </w:tc>
        <w:tc>
          <w:tcPr>
            <w:tcW w:w="5210" w:type="dxa"/>
          </w:tcPr>
          <w:p w:rsidR="00271B29" w:rsidRPr="00CA2C41" w:rsidRDefault="00271B29" w:rsidP="00271B29">
            <w:pPr>
              <w:jc w:val="both"/>
              <w:rPr>
                <w:rFonts w:ascii="Liberation Serif" w:hAnsi="Liberation Serif" w:cs="Arial"/>
                <w:color w:val="343434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</w:rPr>
              <w:br/>
              <w:t>Свердловская область, Каменский район</w:t>
            </w:r>
          </w:p>
          <w:p w:rsidR="001B1D66" w:rsidRPr="00CA2C41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66:12:0401002:90</w:t>
            </w:r>
          </w:p>
        </w:tc>
        <w:tc>
          <w:tcPr>
            <w:tcW w:w="5210" w:type="dxa"/>
          </w:tcPr>
          <w:p w:rsidR="001B1D66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Мосина, ул. Кирова, дом 3 "б"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66:12:0000000:60</w:t>
            </w:r>
          </w:p>
        </w:tc>
        <w:tc>
          <w:tcPr>
            <w:tcW w:w="5210" w:type="dxa"/>
          </w:tcPr>
          <w:p w:rsidR="00CA522A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автодорога Богданович-Покровское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66:12:0000000:49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Автодорога Мосина -Белоносова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66:12:0815002:3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66:12:0201002:287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р-н, д. Белоносова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66:12:0000000:194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обл, р-н Каменский, д Белоносова, Автодорога Мосина-Большая Белоносова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66:12:0201002:65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д. Белоносова, ул. Куйбышева, 8Б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66:12:0201002:42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Куйбышева, дом 16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66:12:0201002:40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Куйбышева, дом 18а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66:12:0000000:154</w:t>
            </w:r>
          </w:p>
        </w:tc>
        <w:tc>
          <w:tcPr>
            <w:tcW w:w="5210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Куйбышева, дом 22а</w:t>
            </w:r>
          </w:p>
        </w:tc>
      </w:tr>
      <w:tr w:rsidR="00271B29" w:rsidTr="00310FEA">
        <w:tc>
          <w:tcPr>
            <w:tcW w:w="675" w:type="dxa"/>
          </w:tcPr>
          <w:p w:rsidR="00271B29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  <w:p w:rsidR="00CA2C41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</w:tcPr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66:12:0201002:33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Куйбышева, дом 34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66:12:0000000:187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параллельно ул.Куйбышева, дом 13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66:12:0000000:186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параллельно ул.Механизаторов, дом 3 и 5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66:12:0201001:111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параллельно ул.Механизаторов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66:12:0000000:25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Механизаторов, дом 11-1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66:12:0000000:197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параллельно ул.Первомайская, дом 15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66:12:0201001:72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Механизаторов, дом 6-2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66:12:0201001:71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Механизаторов, дом 4-2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66:12:0201001:15</w:t>
            </w:r>
          </w:p>
        </w:tc>
        <w:tc>
          <w:tcPr>
            <w:tcW w:w="5210" w:type="dxa"/>
          </w:tcPr>
          <w:p w:rsidR="009D7917" w:rsidRPr="00CA2C41" w:rsidRDefault="009D7917" w:rsidP="009D7917">
            <w:pPr>
              <w:jc w:val="both"/>
              <w:rPr>
                <w:rFonts w:ascii="Liberation Serif" w:hAnsi="Liberation Serif" w:cs="Arial"/>
                <w:color w:val="343434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</w:rPr>
              <w:br/>
              <w:t>обл. Свердловская, р-н Каменский, д. Белоносова, ул. Механизаторов, дом 4-1</w:t>
            </w:r>
          </w:p>
          <w:p w:rsidR="00271B29" w:rsidRPr="00CA2C41" w:rsidRDefault="00271B2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66:12:0201001:92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Механизаторов, дом 2-2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66:12:0201001:169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Белоносова, ул. Механизаторов, д.2, кв.1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66:12:0000000:190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Белоносова, параллельно ул.Механизаторов, дом 11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66:12:0201002:73</w:t>
            </w:r>
          </w:p>
        </w:tc>
        <w:tc>
          <w:tcPr>
            <w:tcW w:w="5210" w:type="dxa"/>
          </w:tcPr>
          <w:p w:rsidR="00271B29" w:rsidRPr="00CA2C41" w:rsidRDefault="009D791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Белоносова, ул. Первомайская</w:t>
            </w:r>
          </w:p>
        </w:tc>
      </w:tr>
      <w:tr w:rsidR="00271B29" w:rsidTr="00310FEA">
        <w:tc>
          <w:tcPr>
            <w:tcW w:w="675" w:type="dxa"/>
          </w:tcPr>
          <w:p w:rsidR="00271B29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271B29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66:12:0000000:197</w:t>
            </w:r>
          </w:p>
        </w:tc>
        <w:tc>
          <w:tcPr>
            <w:tcW w:w="5210" w:type="dxa"/>
          </w:tcPr>
          <w:p w:rsidR="00271B29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Белоносова, параллельно ул.Первомайская, дом 15</w:t>
            </w:r>
          </w:p>
        </w:tc>
      </w:tr>
      <w:tr w:rsidR="00CA2C41" w:rsidTr="00310FEA">
        <w:tc>
          <w:tcPr>
            <w:tcW w:w="675" w:type="dxa"/>
          </w:tcPr>
          <w:p w:rsidR="00CA2C41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66:12:0201002:64</w:t>
            </w:r>
          </w:p>
        </w:tc>
        <w:tc>
          <w:tcPr>
            <w:tcW w:w="5210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</w:t>
            </w:r>
          </w:p>
        </w:tc>
      </w:tr>
      <w:tr w:rsidR="00CA2C41" w:rsidTr="00310FEA">
        <w:tc>
          <w:tcPr>
            <w:tcW w:w="675" w:type="dxa"/>
          </w:tcPr>
          <w:p w:rsidR="00CA2C41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66:12:0815003:7</w:t>
            </w:r>
          </w:p>
        </w:tc>
        <w:tc>
          <w:tcPr>
            <w:tcW w:w="5210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примерно в 400м по направлению на юг от д.Белоносова</w:t>
            </w:r>
          </w:p>
        </w:tc>
      </w:tr>
      <w:tr w:rsidR="00CA2C41" w:rsidTr="00310FEA">
        <w:tc>
          <w:tcPr>
            <w:tcW w:w="675" w:type="dxa"/>
          </w:tcPr>
          <w:p w:rsidR="00CA2C41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66:12:0815001:5</w:t>
            </w:r>
          </w:p>
        </w:tc>
        <w:tc>
          <w:tcPr>
            <w:tcW w:w="5210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CA2C41" w:rsidTr="00310FEA">
        <w:tc>
          <w:tcPr>
            <w:tcW w:w="675" w:type="dxa"/>
          </w:tcPr>
          <w:p w:rsidR="00CA2C41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66:12:0401002:224</w:t>
            </w:r>
          </w:p>
        </w:tc>
        <w:tc>
          <w:tcPr>
            <w:tcW w:w="5210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д. Мосина, под опорами ЛЭП ВЛ-10 кВ ф.Гусево</w:t>
            </w:r>
          </w:p>
        </w:tc>
      </w:tr>
      <w:tr w:rsidR="00CA2C41" w:rsidTr="00310FEA">
        <w:tc>
          <w:tcPr>
            <w:tcW w:w="675" w:type="dxa"/>
          </w:tcPr>
          <w:p w:rsidR="00CA2C41" w:rsidRPr="001A49B8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66:12:0000000:3926</w:t>
            </w:r>
          </w:p>
        </w:tc>
        <w:tc>
          <w:tcPr>
            <w:tcW w:w="5210" w:type="dxa"/>
          </w:tcPr>
          <w:p w:rsidR="00CA2C41" w:rsidRPr="00CA2C41" w:rsidRDefault="00CA2C4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CA2C41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д. Белоносова под опорами ЛЭП ВЛ-10 кВ ф. Гусево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300A62" w:rsidRPr="0025620B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                                                                                                     М.И. Самохина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F10" w:rsidRDefault="00FB1F10">
      <w:r>
        <w:separator/>
      </w:r>
    </w:p>
  </w:endnote>
  <w:endnote w:type="continuationSeparator" w:id="1">
    <w:p w:rsidR="00FB1F10" w:rsidRDefault="00FB1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F10" w:rsidRDefault="00FB1F10">
      <w:r>
        <w:separator/>
      </w:r>
    </w:p>
  </w:footnote>
  <w:footnote w:type="continuationSeparator" w:id="1">
    <w:p w:rsidR="00FB1F10" w:rsidRDefault="00FB1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5324D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5324D1">
        <w:pPr>
          <w:pStyle w:val="a6"/>
          <w:jc w:val="center"/>
        </w:pPr>
        <w:fldSimple w:instr=" PAGE   \* MERGEFORMAT ">
          <w:r w:rsidR="006C1E04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1B29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745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4D1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1E04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4898"/>
    <w:rsid w:val="009D5915"/>
    <w:rsid w:val="009D7917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2C41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C40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6187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1F10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5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2020-07-02T06:37:00Z</cp:lastPrinted>
  <dcterms:created xsi:type="dcterms:W3CDTF">2020-10-14T10:27:00Z</dcterms:created>
  <dcterms:modified xsi:type="dcterms:W3CDTF">2020-10-14T10:27:00Z</dcterms:modified>
</cp:coreProperties>
</file>